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95" w:rsidRPr="009961B0" w:rsidRDefault="00BC5695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C5695">
        <w:rPr>
          <w:rFonts w:ascii="Times New Roman" w:hAnsi="Times New Roman" w:cs="Times New Roman"/>
          <w:bCs/>
          <w:sz w:val="28"/>
          <w:szCs w:val="28"/>
        </w:rPr>
        <w:t xml:space="preserve">Приложение   к приказу </w:t>
      </w:r>
      <w:r w:rsidR="009961B0">
        <w:rPr>
          <w:rFonts w:ascii="Times New Roman" w:hAnsi="Times New Roman" w:cs="Times New Roman"/>
          <w:bCs/>
          <w:sz w:val="28"/>
          <w:szCs w:val="28"/>
        </w:rPr>
        <w:t>№ 01-10</w:t>
      </w:r>
      <w:r w:rsidR="009961B0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r w:rsidR="009961B0">
        <w:rPr>
          <w:rFonts w:ascii="Times New Roman" w:hAnsi="Times New Roman" w:cs="Times New Roman"/>
          <w:bCs/>
          <w:sz w:val="28"/>
          <w:szCs w:val="28"/>
        </w:rPr>
        <w:t>282</w:t>
      </w:r>
      <w:bookmarkStart w:id="0" w:name="_GoBack"/>
      <w:bookmarkEnd w:id="0"/>
      <w:r w:rsidR="009961B0">
        <w:rPr>
          <w:rFonts w:ascii="Times New Roman" w:hAnsi="Times New Roman" w:cs="Times New Roman"/>
          <w:bCs/>
          <w:sz w:val="28"/>
          <w:szCs w:val="28"/>
        </w:rPr>
        <w:t xml:space="preserve"> от 11.12.2019</w:t>
      </w:r>
    </w:p>
    <w:p w:rsidR="00BC5695" w:rsidRPr="00BC5695" w:rsidRDefault="00BC5695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</w:p>
    <w:p w:rsidR="00BC5695" w:rsidRPr="00BC5695" w:rsidRDefault="00BC5695" w:rsidP="00BC5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C5695" w:rsidRPr="00BC5695" w:rsidRDefault="00BC5695" w:rsidP="007C0E31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 xml:space="preserve">по устранению недостатков, выявленных в ходе независимой оценки качества условий </w:t>
      </w:r>
      <w:r w:rsidR="007C0E31">
        <w:rPr>
          <w:rFonts w:ascii="Times New Roman" w:hAnsi="Times New Roman" w:cs="Times New Roman"/>
          <w:b/>
          <w:sz w:val="28"/>
          <w:szCs w:val="28"/>
        </w:rPr>
        <w:t>осуществления образовательной деятельности</w:t>
      </w:r>
      <w:r w:rsidR="00B1000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C5695">
        <w:rPr>
          <w:rFonts w:ascii="Times New Roman" w:hAnsi="Times New Roman" w:cs="Times New Roman"/>
          <w:b/>
          <w:sz w:val="28"/>
          <w:szCs w:val="28"/>
        </w:rPr>
        <w:t>МАОУ  «</w:t>
      </w:r>
      <w:r w:rsidR="009961B0">
        <w:rPr>
          <w:rFonts w:ascii="Times New Roman" w:hAnsi="Times New Roman" w:cs="Times New Roman"/>
          <w:b/>
          <w:sz w:val="28"/>
          <w:szCs w:val="28"/>
        </w:rPr>
        <w:t>Деминская СОШ</w:t>
      </w:r>
      <w:r w:rsidRPr="00BC5695">
        <w:rPr>
          <w:rFonts w:ascii="Times New Roman" w:hAnsi="Times New Roman" w:cs="Times New Roman"/>
          <w:b/>
          <w:sz w:val="28"/>
          <w:szCs w:val="28"/>
        </w:rPr>
        <w:t>»     на 2019-2020  год</w:t>
      </w:r>
      <w:r w:rsidR="007C0E31">
        <w:rPr>
          <w:rFonts w:ascii="Times New Roman" w:hAnsi="Times New Roman" w:cs="Times New Roman"/>
          <w:b/>
          <w:sz w:val="28"/>
          <w:szCs w:val="28"/>
        </w:rPr>
        <w:t>.</w:t>
      </w:r>
    </w:p>
    <w:p w:rsidR="00E15324" w:rsidRPr="00BC5695" w:rsidRDefault="00E15324" w:rsidP="00E153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324" w:rsidRPr="00BC5695" w:rsidRDefault="00E15324" w:rsidP="00E153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324" w:rsidRPr="00BC5695" w:rsidRDefault="00E15324" w:rsidP="00E153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92" w:type="dxa"/>
        <w:tblInd w:w="534" w:type="dxa"/>
        <w:tblLook w:val="04A0"/>
      </w:tblPr>
      <w:tblGrid>
        <w:gridCol w:w="567"/>
        <w:gridCol w:w="2693"/>
        <w:gridCol w:w="3969"/>
        <w:gridCol w:w="1843"/>
        <w:gridCol w:w="186"/>
        <w:gridCol w:w="2082"/>
        <w:gridCol w:w="2126"/>
        <w:gridCol w:w="142"/>
        <w:gridCol w:w="1984"/>
      </w:tblGrid>
      <w:tr w:rsidR="00712EB3" w:rsidRPr="00BC5695" w:rsidTr="00EE7FBD">
        <w:trPr>
          <w:trHeight w:val="1095"/>
        </w:trPr>
        <w:tc>
          <w:tcPr>
            <w:tcW w:w="567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843" w:type="dxa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268" w:type="dxa"/>
            <w:gridSpan w:val="2"/>
            <w:vMerge w:val="restart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ходе реализации мероприятия</w:t>
            </w:r>
            <w:hyperlink r:id="rId8" w:anchor="2222" w:history="1">
              <w:r w:rsidRPr="00BC5695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vertAlign w:val="superscript"/>
                </w:rPr>
                <w:t>2</w:t>
              </w:r>
            </w:hyperlink>
          </w:p>
        </w:tc>
      </w:tr>
      <w:tr w:rsidR="00712EB3" w:rsidRPr="00BC5695" w:rsidTr="00EE7FBD">
        <w:trPr>
          <w:trHeight w:val="1170"/>
        </w:trPr>
        <w:tc>
          <w:tcPr>
            <w:tcW w:w="567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срок реализации</w:t>
            </w:r>
          </w:p>
        </w:tc>
      </w:tr>
      <w:tr w:rsidR="00BC5695" w:rsidTr="0015387C">
        <w:tc>
          <w:tcPr>
            <w:tcW w:w="567" w:type="dxa"/>
          </w:tcPr>
          <w:p w:rsidR="00BC5695" w:rsidRPr="00BC5695" w:rsidRDefault="00BC5695" w:rsidP="00B051AA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025" w:type="dxa"/>
            <w:gridSpan w:val="8"/>
          </w:tcPr>
          <w:p w:rsidR="00BC5695" w:rsidRPr="00BC5695" w:rsidRDefault="00BC5695" w:rsidP="00B051AA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EE7FBD" w:rsidTr="00EE7FBD">
        <w:tc>
          <w:tcPr>
            <w:tcW w:w="567" w:type="dxa"/>
            <w:vMerge w:val="restart"/>
          </w:tcPr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  <w:vMerge w:val="restart"/>
          </w:tcPr>
          <w:p w:rsidR="00EE7FBD" w:rsidRDefault="00F47937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Не</w:t>
            </w:r>
            <w:r w:rsidR="00EE7FBD">
              <w:rPr>
                <w:rFonts w:ascii="yandex-sans" w:hAnsi="yandex-sans"/>
                <w:sz w:val="23"/>
                <w:szCs w:val="23"/>
              </w:rPr>
              <w:t>достаточная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полнота и актуальность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информации об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организации,</w:t>
            </w:r>
          </w:p>
          <w:p w:rsidR="00EE7FBD" w:rsidRPr="0061559F" w:rsidRDefault="00EE7FBD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 xml:space="preserve">осуществляющей </w:t>
            </w:r>
            <w:r w:rsidRPr="0061559F">
              <w:rPr>
                <w:rFonts w:ascii="Times New Roman" w:hAnsi="Times New Roman" w:cs="Times New Roman"/>
                <w:sz w:val="23"/>
                <w:szCs w:val="23"/>
              </w:rPr>
              <w:t>образовательную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деятельность,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размещенной на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официальной странице сайта организации в сети</w:t>
            </w:r>
          </w:p>
          <w:p w:rsidR="00EE7FBD" w:rsidRPr="00F47937" w:rsidRDefault="00EE7FBD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«Интернет»</w:t>
            </w:r>
            <w:r w:rsidR="00F47937">
              <w:rPr>
                <w:rFonts w:asciiTheme="minorHAnsi" w:hAnsiTheme="minorHAnsi"/>
                <w:sz w:val="23"/>
                <w:szCs w:val="23"/>
              </w:rPr>
              <w:t>.</w:t>
            </w:r>
          </w:p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E7FBD" w:rsidRPr="00573607" w:rsidRDefault="00EE7FBD" w:rsidP="00731E0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1E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731E07" w:rsidRPr="00731E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Размещение на сайте </w:t>
            </w:r>
            <w:r w:rsidR="00731E07" w:rsidRPr="00731E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информации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здоровья;</w:t>
            </w:r>
          </w:p>
        </w:tc>
        <w:tc>
          <w:tcPr>
            <w:tcW w:w="2029" w:type="dxa"/>
            <w:gridSpan w:val="2"/>
          </w:tcPr>
          <w:p w:rsidR="00EE7FBD" w:rsidRPr="000A7518" w:rsidRDefault="000A7518" w:rsidP="000A751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</w:t>
            </w:r>
            <w:r w:rsidR="00EE7FBD"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</w:t>
            </w: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EE7FBD"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.20</w:t>
            </w: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  <w:r w:rsidR="00EE7FBD"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</w:p>
        </w:tc>
        <w:tc>
          <w:tcPr>
            <w:tcW w:w="2082" w:type="dxa"/>
          </w:tcPr>
          <w:p w:rsidR="00EE7FBD" w:rsidRPr="000A7518" w:rsidRDefault="00731E07" w:rsidP="00EE7FB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В.П. Скворцова</w:t>
            </w:r>
            <w:r w:rsidR="00EE7FBD"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директор </w:t>
            </w:r>
          </w:p>
        </w:tc>
        <w:tc>
          <w:tcPr>
            <w:tcW w:w="2268" w:type="dxa"/>
            <w:gridSpan w:val="2"/>
          </w:tcPr>
          <w:p w:rsidR="00EE7FBD" w:rsidRPr="000A7518" w:rsidRDefault="00EE7FBD" w:rsidP="00EE7FB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7FBD" w:rsidRPr="000A7518" w:rsidRDefault="00EE7FBD" w:rsidP="00E15324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A7518" w:rsidTr="00EE7FBD">
        <w:tc>
          <w:tcPr>
            <w:tcW w:w="567" w:type="dxa"/>
            <w:vMerge/>
          </w:tcPr>
          <w:p w:rsidR="000A7518" w:rsidRPr="00BC5695" w:rsidRDefault="000A7518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A7518" w:rsidRDefault="000A7518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0A7518" w:rsidRDefault="000A7518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029" w:type="dxa"/>
            <w:gridSpan w:val="2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01.01.2020г</w:t>
            </w:r>
          </w:p>
        </w:tc>
        <w:tc>
          <w:tcPr>
            <w:tcW w:w="2082" w:type="dxa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В.П. Скворцова, директор </w:t>
            </w:r>
          </w:p>
        </w:tc>
        <w:tc>
          <w:tcPr>
            <w:tcW w:w="2268" w:type="dxa"/>
            <w:gridSpan w:val="2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A7518" w:rsidTr="00EE7FBD">
        <w:tc>
          <w:tcPr>
            <w:tcW w:w="567" w:type="dxa"/>
            <w:vMerge/>
          </w:tcPr>
          <w:p w:rsidR="000A7518" w:rsidRPr="00BC5695" w:rsidRDefault="000A7518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A7518" w:rsidRDefault="000A7518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0A7518" w:rsidRDefault="000A7518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 на сайте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 обеспечении доступа в здание образовательной организации инвалидов и лиц с ограниченными возможностями здоровья.</w:t>
            </w:r>
          </w:p>
        </w:tc>
        <w:tc>
          <w:tcPr>
            <w:tcW w:w="2029" w:type="dxa"/>
            <w:gridSpan w:val="2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01.01.2020г</w:t>
            </w:r>
          </w:p>
        </w:tc>
        <w:tc>
          <w:tcPr>
            <w:tcW w:w="2082" w:type="dxa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В.П. Скворцова, директор </w:t>
            </w:r>
          </w:p>
        </w:tc>
        <w:tc>
          <w:tcPr>
            <w:tcW w:w="2268" w:type="dxa"/>
            <w:gridSpan w:val="2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A7518" w:rsidTr="00EE7FBD">
        <w:tc>
          <w:tcPr>
            <w:tcW w:w="567" w:type="dxa"/>
            <w:vMerge/>
          </w:tcPr>
          <w:p w:rsidR="000A7518" w:rsidRPr="00BC5695" w:rsidRDefault="000A7518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0A7518" w:rsidRDefault="000A7518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0A7518" w:rsidRDefault="000A7518" w:rsidP="000A75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Размещение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и</w:t>
            </w:r>
            <w:r w:rsidRPr="00731E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нформаци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и</w:t>
            </w:r>
            <w:r w:rsidRPr="00731E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  <w:tc>
          <w:tcPr>
            <w:tcW w:w="2029" w:type="dxa"/>
            <w:gridSpan w:val="2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01.01.2020г</w:t>
            </w:r>
          </w:p>
        </w:tc>
        <w:tc>
          <w:tcPr>
            <w:tcW w:w="2082" w:type="dxa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В.П. Скворцова, директор </w:t>
            </w:r>
          </w:p>
        </w:tc>
        <w:tc>
          <w:tcPr>
            <w:tcW w:w="2268" w:type="dxa"/>
            <w:gridSpan w:val="2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C5695" w:rsidTr="00C704D5">
        <w:tc>
          <w:tcPr>
            <w:tcW w:w="567" w:type="dxa"/>
          </w:tcPr>
          <w:p w:rsidR="00BC5695" w:rsidRPr="00BC5695" w:rsidRDefault="00BC569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25" w:type="dxa"/>
            <w:gridSpan w:val="8"/>
          </w:tcPr>
          <w:p w:rsidR="00BC5695" w:rsidRPr="00BC5695" w:rsidRDefault="00BC5695" w:rsidP="00BC5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0A7518" w:rsidTr="00EE7FBD">
        <w:tc>
          <w:tcPr>
            <w:tcW w:w="567" w:type="dxa"/>
          </w:tcPr>
          <w:p w:rsidR="000A7518" w:rsidRPr="00BC5695" w:rsidRDefault="000A7518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:rsidR="000A7518" w:rsidRPr="00BC5695" w:rsidRDefault="000A7518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 полном объеме обеспечены комфортные условия оказания услуг.</w:t>
            </w:r>
          </w:p>
        </w:tc>
        <w:tc>
          <w:tcPr>
            <w:tcW w:w="3969" w:type="dxa"/>
          </w:tcPr>
          <w:p w:rsidR="000A7518" w:rsidRDefault="000A7518" w:rsidP="00CF695E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yandex-sans" w:hAnsi="yandex-sans"/>
                <w:sz w:val="23"/>
                <w:szCs w:val="23"/>
              </w:rPr>
              <w:t>Обеспечение организации комфортныхусловий для предоставления услуг:</w:t>
            </w:r>
          </w:p>
          <w:p w:rsidR="000A7518" w:rsidRDefault="000A7518" w:rsidP="00E153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-наличие зоны отдыха (ожидания)</w:t>
            </w:r>
          </w:p>
          <w:p w:rsidR="000A7518" w:rsidRDefault="000A7518" w:rsidP="009B4B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7518" w:rsidRPr="00BC5695" w:rsidRDefault="000A7518" w:rsidP="0073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gridSpan w:val="2"/>
          </w:tcPr>
          <w:p w:rsidR="000A7518" w:rsidRPr="00BC5695" w:rsidRDefault="000A7518" w:rsidP="000A7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01.01.2021г.</w:t>
            </w:r>
          </w:p>
        </w:tc>
        <w:tc>
          <w:tcPr>
            <w:tcW w:w="2082" w:type="dxa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В.П. Скворцова, директор </w:t>
            </w:r>
          </w:p>
        </w:tc>
        <w:tc>
          <w:tcPr>
            <w:tcW w:w="2268" w:type="dxa"/>
            <w:gridSpan w:val="2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7518" w:rsidRPr="000A7518" w:rsidRDefault="000A7518" w:rsidP="000100C8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C5695" w:rsidTr="00CB56C1">
        <w:tc>
          <w:tcPr>
            <w:tcW w:w="567" w:type="dxa"/>
          </w:tcPr>
          <w:p w:rsidR="00BC5695" w:rsidRPr="00BC5695" w:rsidRDefault="00BC5695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025" w:type="dxa"/>
            <w:gridSpan w:val="8"/>
          </w:tcPr>
          <w:p w:rsidR="00BC5695" w:rsidRPr="00BC5695" w:rsidRDefault="00BC5695" w:rsidP="00BC5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Доступность услуг для инвалидов</w:t>
            </w:r>
          </w:p>
        </w:tc>
      </w:tr>
      <w:tr w:rsidR="00D06EE1" w:rsidTr="00EE7FBD">
        <w:tc>
          <w:tcPr>
            <w:tcW w:w="567" w:type="dxa"/>
            <w:vMerge w:val="restart"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  <w:vMerge w:val="restart"/>
          </w:tcPr>
          <w:p w:rsidR="00D06EE1" w:rsidRPr="00712EB3" w:rsidRDefault="00D06EE1" w:rsidP="00D06EE1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недостаточном уровне оборудованы помещения образовательной организации и прилегающая  к ней территория с учетом доступности для инвалидов.</w:t>
            </w:r>
          </w:p>
        </w:tc>
        <w:tc>
          <w:tcPr>
            <w:tcW w:w="3969" w:type="dxa"/>
          </w:tcPr>
          <w:p w:rsidR="00D06EE1" w:rsidRPr="00BC5695" w:rsidRDefault="00D06EE1" w:rsidP="00712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(подъемными платформами).</w:t>
            </w:r>
          </w:p>
        </w:tc>
        <w:tc>
          <w:tcPr>
            <w:tcW w:w="2029" w:type="dxa"/>
            <w:gridSpan w:val="2"/>
          </w:tcPr>
          <w:p w:rsidR="00D06EE1" w:rsidRPr="00BC5695" w:rsidRDefault="00C01943" w:rsidP="00C019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A7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A751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751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082" w:type="dxa"/>
          </w:tcPr>
          <w:p w:rsidR="00D06EE1" w:rsidRPr="00BC5695" w:rsidRDefault="000A7518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В.П. Скворцова, директор</w:t>
            </w:r>
          </w:p>
        </w:tc>
        <w:tc>
          <w:tcPr>
            <w:tcW w:w="2268" w:type="dxa"/>
            <w:gridSpan w:val="2"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06EE1" w:rsidRPr="00BC5695" w:rsidRDefault="00D06EE1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43" w:rsidTr="00EE7FBD">
        <w:tc>
          <w:tcPr>
            <w:tcW w:w="567" w:type="dxa"/>
            <w:vMerge/>
          </w:tcPr>
          <w:p w:rsidR="00C01943" w:rsidRPr="00BC5695" w:rsidRDefault="00C0194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1943" w:rsidRDefault="00C01943" w:rsidP="00712EB3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01943" w:rsidRDefault="00C01943" w:rsidP="00712E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выделенных стоянок для автотранспортных средств инвалидов.</w:t>
            </w:r>
          </w:p>
        </w:tc>
        <w:tc>
          <w:tcPr>
            <w:tcW w:w="2029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31.12.2020г.</w:t>
            </w:r>
          </w:p>
        </w:tc>
        <w:tc>
          <w:tcPr>
            <w:tcW w:w="2082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В.П. Скворцова, директор</w:t>
            </w:r>
          </w:p>
        </w:tc>
        <w:tc>
          <w:tcPr>
            <w:tcW w:w="2268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43" w:rsidTr="00EE7FBD">
        <w:tc>
          <w:tcPr>
            <w:tcW w:w="567" w:type="dxa"/>
            <w:vMerge/>
          </w:tcPr>
          <w:p w:rsidR="00C01943" w:rsidRPr="00BC5695" w:rsidRDefault="00C0194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1943" w:rsidRDefault="00C01943" w:rsidP="00712EB3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01943" w:rsidRDefault="00C01943" w:rsidP="00712E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специально оборудованных санитарно-гигиенических помещений в организации.</w:t>
            </w:r>
          </w:p>
        </w:tc>
        <w:tc>
          <w:tcPr>
            <w:tcW w:w="2029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31.12.2020г.</w:t>
            </w:r>
          </w:p>
        </w:tc>
        <w:tc>
          <w:tcPr>
            <w:tcW w:w="2082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В.П. Скворцова, директор</w:t>
            </w:r>
          </w:p>
        </w:tc>
        <w:tc>
          <w:tcPr>
            <w:tcW w:w="2268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43" w:rsidTr="00EE7FBD">
        <w:tc>
          <w:tcPr>
            <w:tcW w:w="567" w:type="dxa"/>
            <w:vMerge/>
          </w:tcPr>
          <w:p w:rsidR="00C01943" w:rsidRPr="00BC5695" w:rsidRDefault="00C0194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1943" w:rsidRDefault="00C01943" w:rsidP="00712EB3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01943" w:rsidRDefault="00C01943" w:rsidP="00731E0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Обеспечение</w:t>
            </w:r>
            <w:r w:rsidRPr="009B4B3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адаптированны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ми лифтами</w:t>
            </w:r>
            <w:r w:rsidRPr="009B4B3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, поручн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ями</w:t>
            </w:r>
            <w:r w:rsidRPr="009B4B3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, расширенны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ми</w:t>
            </w:r>
            <w:r w:rsidRPr="009B4B3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дверны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ми</w:t>
            </w:r>
            <w:r w:rsidRPr="009B4B3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проем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ами</w:t>
            </w:r>
          </w:p>
          <w:p w:rsidR="00C01943" w:rsidRDefault="00C01943" w:rsidP="00712E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31.12.2020г.</w:t>
            </w:r>
          </w:p>
        </w:tc>
        <w:tc>
          <w:tcPr>
            <w:tcW w:w="2082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В.П. Скворцова, директор</w:t>
            </w:r>
          </w:p>
        </w:tc>
        <w:tc>
          <w:tcPr>
            <w:tcW w:w="2268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43" w:rsidTr="00EE7FBD">
        <w:tc>
          <w:tcPr>
            <w:tcW w:w="567" w:type="dxa"/>
            <w:vMerge/>
          </w:tcPr>
          <w:p w:rsidR="00C01943" w:rsidRPr="00BC5695" w:rsidRDefault="00C0194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1943" w:rsidRDefault="00C01943" w:rsidP="00712EB3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01943" w:rsidRDefault="00C01943" w:rsidP="00731E0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Обеспечение</w:t>
            </w:r>
            <w:r w:rsidRPr="009B4B3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сменны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ми креслами-колясками</w:t>
            </w:r>
          </w:p>
          <w:p w:rsidR="00C01943" w:rsidRDefault="00C01943" w:rsidP="00712E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31.12.2020г.</w:t>
            </w:r>
          </w:p>
        </w:tc>
        <w:tc>
          <w:tcPr>
            <w:tcW w:w="2082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В.П. Скворцова, директор</w:t>
            </w:r>
          </w:p>
        </w:tc>
        <w:tc>
          <w:tcPr>
            <w:tcW w:w="2268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43" w:rsidTr="00EE7FBD">
        <w:tc>
          <w:tcPr>
            <w:tcW w:w="567" w:type="dxa"/>
            <w:vMerge/>
          </w:tcPr>
          <w:p w:rsidR="00C01943" w:rsidRPr="00BC5695" w:rsidRDefault="00C0194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1943" w:rsidRDefault="00C01943" w:rsidP="00712EB3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01943" w:rsidRDefault="00C01943" w:rsidP="00731E0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6.Обеспечение </w:t>
            </w: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дублировани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я</w:t>
            </w: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для инвалидов по слуху и зрению звуковой и зрительной информации</w:t>
            </w:r>
          </w:p>
          <w:p w:rsidR="00C01943" w:rsidRDefault="00C01943" w:rsidP="00731E07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29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31.12.2020г.</w:t>
            </w:r>
          </w:p>
        </w:tc>
        <w:tc>
          <w:tcPr>
            <w:tcW w:w="2082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В.П. Скворцова, директор</w:t>
            </w:r>
          </w:p>
        </w:tc>
        <w:tc>
          <w:tcPr>
            <w:tcW w:w="2268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43" w:rsidTr="00EE7FBD">
        <w:tc>
          <w:tcPr>
            <w:tcW w:w="567" w:type="dxa"/>
            <w:vMerge/>
          </w:tcPr>
          <w:p w:rsidR="00C01943" w:rsidRPr="00BC5695" w:rsidRDefault="00C0194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1943" w:rsidRDefault="00C01943" w:rsidP="00712EB3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01943" w:rsidRDefault="00C01943" w:rsidP="00731E0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7. Обеспечение </w:t>
            </w: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дублировани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я</w:t>
            </w: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надписей, знаков и иной текстовой </w:t>
            </w: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lastRenderedPageBreak/>
              <w:t>и графической информации знаками, выполненными рельефно-точечным шрифтом Брайля</w:t>
            </w:r>
          </w:p>
          <w:p w:rsidR="00C01943" w:rsidRDefault="00C01943" w:rsidP="00731E07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29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31.12.2020г.</w:t>
            </w:r>
          </w:p>
        </w:tc>
        <w:tc>
          <w:tcPr>
            <w:tcW w:w="2082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В.П. Скворцова, директор</w:t>
            </w:r>
          </w:p>
        </w:tc>
        <w:tc>
          <w:tcPr>
            <w:tcW w:w="2268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43" w:rsidTr="00EE7FBD">
        <w:tc>
          <w:tcPr>
            <w:tcW w:w="567" w:type="dxa"/>
            <w:vMerge/>
          </w:tcPr>
          <w:p w:rsidR="00C01943" w:rsidRPr="00BC5695" w:rsidRDefault="00C0194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C01943" w:rsidRDefault="00C01943" w:rsidP="00712EB3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01943" w:rsidRPr="00573607" w:rsidRDefault="00C01943" w:rsidP="00731E0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8. Предоставление </w:t>
            </w: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возможност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и</w:t>
            </w: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инвалидам по слуху (слуху и зрению) услуг сурдопереводчика (тифлосурдопереводчика)</w:t>
            </w:r>
          </w:p>
          <w:p w:rsidR="00C01943" w:rsidRDefault="00C01943" w:rsidP="00731E07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альтернативной версии сайта организации для инвалидов по зрению</w:t>
            </w:r>
          </w:p>
          <w:p w:rsidR="00C01943" w:rsidRDefault="00C01943" w:rsidP="00731E07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29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31.12.2020г.</w:t>
            </w:r>
          </w:p>
        </w:tc>
        <w:tc>
          <w:tcPr>
            <w:tcW w:w="2082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В.П. Скворцова, директор</w:t>
            </w:r>
          </w:p>
        </w:tc>
        <w:tc>
          <w:tcPr>
            <w:tcW w:w="2268" w:type="dxa"/>
            <w:gridSpan w:val="2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01943" w:rsidRPr="00BC5695" w:rsidRDefault="00C0194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253" w:rsidTr="00EE7FBD">
        <w:tc>
          <w:tcPr>
            <w:tcW w:w="567" w:type="dxa"/>
            <w:vMerge/>
          </w:tcPr>
          <w:p w:rsidR="00DA3253" w:rsidRPr="00BC5695" w:rsidRDefault="00DA3253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DA3253" w:rsidRDefault="00DA3253" w:rsidP="00712EB3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A3253" w:rsidRPr="00BC5695" w:rsidRDefault="00DA3253" w:rsidP="0073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9.Организация </w:t>
            </w: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помощ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и</w:t>
            </w: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, оказываем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ой</w:t>
            </w:r>
            <w:r w:rsidRPr="005736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работниками организации, прошедшими необходимое обучение (инструктирование), по сопровождению инвалидов в помещении организации</w:t>
            </w:r>
          </w:p>
          <w:p w:rsidR="00DA3253" w:rsidRDefault="00DA3253" w:rsidP="00712E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gridSpan w:val="2"/>
          </w:tcPr>
          <w:p w:rsidR="00DA3253" w:rsidRPr="00BC5695" w:rsidRDefault="00DA3253" w:rsidP="00DA3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01.09.2020г.</w:t>
            </w:r>
          </w:p>
        </w:tc>
        <w:tc>
          <w:tcPr>
            <w:tcW w:w="2082" w:type="dxa"/>
          </w:tcPr>
          <w:p w:rsidR="00DA3253" w:rsidRPr="00BC5695" w:rsidRDefault="00DA325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1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В.П. Скворцова, директор</w:t>
            </w:r>
          </w:p>
        </w:tc>
        <w:tc>
          <w:tcPr>
            <w:tcW w:w="2268" w:type="dxa"/>
            <w:gridSpan w:val="2"/>
          </w:tcPr>
          <w:p w:rsidR="00DA3253" w:rsidRPr="00BC5695" w:rsidRDefault="00DA3253" w:rsidP="00010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A3253" w:rsidRPr="00BC5695" w:rsidRDefault="00DA3253" w:rsidP="00DA3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324" w:rsidRPr="00E15324" w:rsidRDefault="00E15324" w:rsidP="00E1532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E15324" w:rsidRPr="00E15324" w:rsidSect="007C0E31">
      <w:footerReference w:type="even" r:id="rId9"/>
      <w:footerReference w:type="default" r:id="rId10"/>
      <w:pgSz w:w="16838" w:h="11906" w:orient="landscape"/>
      <w:pgMar w:top="426" w:right="820" w:bottom="993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982" w:rsidRDefault="00760982" w:rsidP="0004762B">
      <w:r>
        <w:separator/>
      </w:r>
    </w:p>
  </w:endnote>
  <w:endnote w:type="continuationSeparator" w:id="1">
    <w:p w:rsidR="00760982" w:rsidRDefault="00760982" w:rsidP="0004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7D" w:rsidRDefault="00380742">
    <w:pPr>
      <w:rPr>
        <w:sz w:val="2"/>
        <w:szCs w:val="2"/>
      </w:rPr>
    </w:pPr>
    <w:r w:rsidRPr="003807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3pt;margin-top:801.1pt;width:8.4pt;height:6.7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9747D" w:rsidRDefault="00380742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r w:rsidRPr="00380742">
                  <w:fldChar w:fldCharType="begin"/>
                </w:r>
                <w:r w:rsidR="008530E9">
                  <w:instrText xml:space="preserve"> PAGE \* MERGEFORMAT </w:instrText>
                </w:r>
                <w:r w:rsidRPr="00380742">
                  <w:fldChar w:fldCharType="separate"/>
                </w:r>
                <w:r w:rsidR="0079747D" w:rsidRPr="00BC1649">
                  <w:rPr>
                    <w:rStyle w:val="95pt"/>
                    <w:noProof/>
                  </w:rPr>
                  <w:t>3</w:t>
                </w:r>
                <w:r>
                  <w:rPr>
                    <w:rStyle w:val="9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7D" w:rsidRDefault="00380742">
    <w:pPr>
      <w:rPr>
        <w:sz w:val="2"/>
        <w:szCs w:val="2"/>
      </w:rPr>
    </w:pPr>
    <w:r w:rsidRPr="003807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3pt;margin-top:801.1pt;width:8.4pt;height:6.7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9747D" w:rsidRDefault="00380742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r w:rsidRPr="00380742">
                  <w:fldChar w:fldCharType="begin"/>
                </w:r>
                <w:r w:rsidR="008530E9">
                  <w:instrText xml:space="preserve"> PAGE \* MERGEFORMAT </w:instrText>
                </w:r>
                <w:r w:rsidRPr="00380742">
                  <w:fldChar w:fldCharType="separate"/>
                </w:r>
                <w:r w:rsidR="00B10004" w:rsidRPr="00B10004">
                  <w:rPr>
                    <w:rStyle w:val="95pt"/>
                    <w:noProof/>
                  </w:rPr>
                  <w:t>1</w:t>
                </w:r>
                <w:r>
                  <w:rPr>
                    <w:rStyle w:val="9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982" w:rsidRDefault="00760982" w:rsidP="0004762B">
      <w:r>
        <w:separator/>
      </w:r>
    </w:p>
  </w:footnote>
  <w:footnote w:type="continuationSeparator" w:id="1">
    <w:p w:rsidR="00760982" w:rsidRDefault="00760982" w:rsidP="00047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064"/>
    <w:multiLevelType w:val="hybridMultilevel"/>
    <w:tmpl w:val="2F46D91E"/>
    <w:lvl w:ilvl="0" w:tplc="EC1C980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D67E2"/>
    <w:multiLevelType w:val="hybridMultilevel"/>
    <w:tmpl w:val="2410E5EC"/>
    <w:lvl w:ilvl="0" w:tplc="EC1C9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0D50743E"/>
    <w:multiLevelType w:val="hybridMultilevel"/>
    <w:tmpl w:val="8FE834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E55C0"/>
    <w:multiLevelType w:val="hybridMultilevel"/>
    <w:tmpl w:val="C9B6EF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3E278EA"/>
    <w:multiLevelType w:val="hybridMultilevel"/>
    <w:tmpl w:val="18BC2E6A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F7003"/>
    <w:multiLevelType w:val="hybridMultilevel"/>
    <w:tmpl w:val="F83EF91C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E0114"/>
    <w:multiLevelType w:val="hybridMultilevel"/>
    <w:tmpl w:val="4E0E0102"/>
    <w:lvl w:ilvl="0" w:tplc="DAD80BF6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ECEEEEA6">
      <w:start w:val="1"/>
      <w:numFmt w:val="decimal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7">
    <w:nsid w:val="28B448D4"/>
    <w:multiLevelType w:val="hybridMultilevel"/>
    <w:tmpl w:val="04429536"/>
    <w:lvl w:ilvl="0" w:tplc="50E4BB4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87DA1"/>
    <w:rsid w:val="00025236"/>
    <w:rsid w:val="0004762B"/>
    <w:rsid w:val="00075B05"/>
    <w:rsid w:val="000A7518"/>
    <w:rsid w:val="000E67E9"/>
    <w:rsid w:val="00126723"/>
    <w:rsid w:val="0016258C"/>
    <w:rsid w:val="0019214A"/>
    <w:rsid w:val="001D62A8"/>
    <w:rsid w:val="00272C85"/>
    <w:rsid w:val="0028216E"/>
    <w:rsid w:val="003073B0"/>
    <w:rsid w:val="00336F62"/>
    <w:rsid w:val="003414BD"/>
    <w:rsid w:val="00357555"/>
    <w:rsid w:val="00380742"/>
    <w:rsid w:val="004710EE"/>
    <w:rsid w:val="00484CE6"/>
    <w:rsid w:val="004C3D30"/>
    <w:rsid w:val="00573607"/>
    <w:rsid w:val="00587DA1"/>
    <w:rsid w:val="005C1D46"/>
    <w:rsid w:val="005C2C58"/>
    <w:rsid w:val="005F6DF6"/>
    <w:rsid w:val="0061559F"/>
    <w:rsid w:val="00634B72"/>
    <w:rsid w:val="00712EB3"/>
    <w:rsid w:val="00731E07"/>
    <w:rsid w:val="00760982"/>
    <w:rsid w:val="00782E36"/>
    <w:rsid w:val="0079747D"/>
    <w:rsid w:val="007B62BC"/>
    <w:rsid w:val="007C0E31"/>
    <w:rsid w:val="008530E9"/>
    <w:rsid w:val="00910020"/>
    <w:rsid w:val="00937B29"/>
    <w:rsid w:val="009961B0"/>
    <w:rsid w:val="009B3939"/>
    <w:rsid w:val="009B4B35"/>
    <w:rsid w:val="009E7C73"/>
    <w:rsid w:val="00A75DC4"/>
    <w:rsid w:val="00B10004"/>
    <w:rsid w:val="00BC5695"/>
    <w:rsid w:val="00C01943"/>
    <w:rsid w:val="00CA18DE"/>
    <w:rsid w:val="00CF695E"/>
    <w:rsid w:val="00D06EE1"/>
    <w:rsid w:val="00D53092"/>
    <w:rsid w:val="00D6406A"/>
    <w:rsid w:val="00DA3253"/>
    <w:rsid w:val="00DB2C30"/>
    <w:rsid w:val="00DE0059"/>
    <w:rsid w:val="00E028B8"/>
    <w:rsid w:val="00E02A57"/>
    <w:rsid w:val="00E15324"/>
    <w:rsid w:val="00E801BB"/>
    <w:rsid w:val="00EE7FBD"/>
    <w:rsid w:val="00F06BE7"/>
    <w:rsid w:val="00F32DF5"/>
    <w:rsid w:val="00F47937"/>
    <w:rsid w:val="00FF0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73B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№7_"/>
    <w:basedOn w:val="a0"/>
    <w:link w:val="7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073B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Заголовок №6_"/>
    <w:basedOn w:val="a0"/>
    <w:link w:val="6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619pt">
    <w:name w:val="Заголовок №6 + 19 pt;Не полужирный"/>
    <w:basedOn w:val="6"/>
    <w:rsid w:val="003073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5pt">
    <w:name w:val="Колонтитул + 9;5 pt"/>
    <w:basedOn w:val="a3"/>
    <w:rsid w:val="003073B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073B0"/>
    <w:pPr>
      <w:shd w:val="clear" w:color="auto" w:fill="FFFFFF"/>
      <w:spacing w:line="0" w:lineRule="atLeast"/>
      <w:ind w:hanging="9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Заголовок №7"/>
    <w:basedOn w:val="a"/>
    <w:link w:val="7"/>
    <w:rsid w:val="003073B0"/>
    <w:pPr>
      <w:shd w:val="clear" w:color="auto" w:fill="FFFFFF"/>
      <w:spacing w:before="2280" w:after="300" w:line="0" w:lineRule="atLeas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50">
    <w:name w:val="Основной текст (5)"/>
    <w:basedOn w:val="a"/>
    <w:link w:val="5"/>
    <w:rsid w:val="003073B0"/>
    <w:pPr>
      <w:shd w:val="clear" w:color="auto" w:fill="FFFFFF"/>
      <w:spacing w:before="300" w:line="422" w:lineRule="exact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60">
    <w:name w:val="Заголовок №6"/>
    <w:basedOn w:val="a"/>
    <w:link w:val="6"/>
    <w:rsid w:val="003073B0"/>
    <w:pPr>
      <w:shd w:val="clear" w:color="auto" w:fill="FFFFFF"/>
      <w:spacing w:before="4920" w:line="461" w:lineRule="exact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a4">
    <w:name w:val="Колонтитул"/>
    <w:basedOn w:val="a"/>
    <w:link w:val="a3"/>
    <w:rsid w:val="003073B0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71">
    <w:name w:val="Основной текст (7)_"/>
    <w:basedOn w:val="a0"/>
    <w:link w:val="72"/>
    <w:rsid w:val="003073B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073B0"/>
    <w:pPr>
      <w:shd w:val="clear" w:color="auto" w:fill="FFFFFF"/>
      <w:spacing w:after="6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table" w:styleId="a5">
    <w:name w:val="Table Grid"/>
    <w:basedOn w:val="a1"/>
    <w:uiPriority w:val="59"/>
    <w:rsid w:val="00484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Подпись к таблице_"/>
    <w:basedOn w:val="a0"/>
    <w:link w:val="a7"/>
    <w:rsid w:val="00E02A5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E02A5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Полужирный"/>
    <w:basedOn w:val="2"/>
    <w:rsid w:val="00E02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DE00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DE00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1D62A8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9">
    <w:name w:val="No Spacing"/>
    <w:uiPriority w:val="99"/>
    <w:qFormat/>
    <w:rsid w:val="001D62A8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nhideWhenUsed/>
    <w:rsid w:val="001D62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">
    <w:name w:val="c3"/>
    <w:rsid w:val="001D62A8"/>
  </w:style>
  <w:style w:type="paragraph" w:customStyle="1" w:styleId="Default">
    <w:name w:val="Default"/>
    <w:rsid w:val="001D62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rsid w:val="00CF695E"/>
    <w:pPr>
      <w:spacing w:after="0"/>
    </w:pPr>
    <w:rPr>
      <w:rFonts w:ascii="Arial" w:eastAsia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4768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46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61768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5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4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62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4402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51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648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470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14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18361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72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48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882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67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09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0708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07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53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9351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42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79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166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86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84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467434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9136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9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84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47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06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1755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140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32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015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016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35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4306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52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343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13835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90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18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866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99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6580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60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57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9351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61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65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2683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46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19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5607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36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76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876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11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23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43539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66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2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68627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21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74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858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49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89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5954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10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515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0071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835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737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2303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1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27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3553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935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55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9149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800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80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6702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925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97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1956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897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93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0399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003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96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1754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65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70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399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368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89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3023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70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11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66343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538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71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12813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26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50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8840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257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95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011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63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07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26814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76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97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2162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42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98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2087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41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15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769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238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8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096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90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871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8188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190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38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6467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72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47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1351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14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103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516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70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1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9620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91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1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80337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78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0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19145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68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46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531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778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3327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8563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8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82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1013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45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60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379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70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95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1098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84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60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43852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396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690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3870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78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838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3567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78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86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295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65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77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141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40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927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6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41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3702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4758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022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48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5623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356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43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75257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0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69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3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5082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5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686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1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173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887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528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63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041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655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55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32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77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00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009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99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151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962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85846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307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92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2293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160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80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4837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9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35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3720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7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87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20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62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51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5386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8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45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65062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192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32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0836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38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023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195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03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86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938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7633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22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0382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1826294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EC77C-4B51-4E14-85B8-983BD343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2019-12-10T07:20:00Z</dcterms:created>
  <dcterms:modified xsi:type="dcterms:W3CDTF">2019-12-20T05:50:00Z</dcterms:modified>
</cp:coreProperties>
</file>